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F1" w:rsidRDefault="00D840F8" w:rsidP="0079566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4</w:t>
      </w:r>
    </w:p>
    <w:p w:rsidR="00D840F8" w:rsidRDefault="00D840F8" w:rsidP="00D840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099">
        <w:rPr>
          <w:rFonts w:ascii="华文中宋" w:eastAsia="华文中宋" w:hAnsi="华文中宋" w:cs="宋体" w:hint="eastAsia"/>
          <w:b/>
          <w:bCs/>
          <w:kern w:val="0"/>
          <w:sz w:val="38"/>
          <w:szCs w:val="38"/>
        </w:rPr>
        <w:t>国家社科基金项目申报数据代码表</w:t>
      </w:r>
    </w:p>
    <w:tbl>
      <w:tblPr>
        <w:tblW w:w="92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947"/>
        <w:gridCol w:w="6115"/>
      </w:tblGrid>
      <w:tr w:rsidR="00D865F1" w:rsidRPr="00856099" w:rsidTr="00D840F8">
        <w:trPr>
          <w:trHeight w:val="570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609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编码类型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609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5609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    称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重点项目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一般项目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青年项目</w:t>
            </w:r>
            <w:bookmarkStart w:id="0" w:name="_GoBack"/>
            <w:bookmarkEnd w:id="0"/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一般自选项目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青年自选项目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后期资助项目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西部项目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马列·科社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马、恩、列、斯思想研究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毛泽东思想、邓小平理论研究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马克思主义思想史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科学社会主义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社会主义运动史(含国际共产主义运动)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国外马克思主义研究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社会主义精神文明建设研究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KSH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马列·科</w:t>
            </w:r>
            <w:proofErr w:type="gramStart"/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社其他</w:t>
            </w:r>
            <w:proofErr w:type="gramEnd"/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党史·党建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DJA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DJB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DJC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党史·党建其他学科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哲学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马克思主义哲学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科学技术哲学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中国哲学史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东方哲学史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西方哲学史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现代外国哲学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逻辑学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伦理学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ZXJ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哲学其他学科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理论经济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宏观经济学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微观经济学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比较经济学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生产力经济学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经济地理学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经济思想史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国民经济学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区域经济学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JLM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理论经济其他学科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应用经济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审计学</w:t>
            </w:r>
            <w:proofErr w:type="gramEnd"/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生态经济学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城市经济学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物资经济学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工业经济学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JYM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农村经济学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JYN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JYO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JYP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JYQ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商业经济学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JYR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价格学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JYS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JYT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JYU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财政经济学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JYV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货币银行学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JYW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保险学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JYX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应用经济其他学科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统计学史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理论统计学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统计法学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描述统计学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数理统计学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科学技术统计学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环境与生态统计学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TJL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统计学其他学科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ZZA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ZZB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政治制度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ZZC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行政学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ZZD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国际政治学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ZZE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理论法学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部门法学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社会学方法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数理社会学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比较社会学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社会地理学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历史社会学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SHM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SHN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军事社会学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SHO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社会心理学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SHP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公共关系学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SHQ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社会人类学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SHR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SHS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发展社会学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SHT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福利社会学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SHU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人口学原理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人口学说史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人口统计学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人口地理学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人口生态学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区域人口学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人口系统工程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人口预测学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人口规划学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RKM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人口政策学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RKN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计划生育学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RKO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人口学其他学科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民族问题研究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民族问题理论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中国少数民族语言文字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蒙古学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藏学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文化人类学与民俗学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世界民族研究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MZH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民族问题研究其他学科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国际问题研究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国际战略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国际经济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国际政治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国际军事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国际文化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国际关系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国际组织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全球性问题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国际问题综合研究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GJJ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国际问题研究其他学科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中国历史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中国史学史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中国史学理论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历史文献学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中国通史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中国古代史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中国近、现代史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专门史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ZSH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中国历史其他学科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世界历史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世界史学史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世界史学理论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历史文献学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世界通史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亚洲史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非洲史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美洲史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欧洲史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澳洲、大洋洲史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专门史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SSK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世界历史其他学科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考古学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考古理论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考古学史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考古技术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中国考古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外国考古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专门考古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KGG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考古学其他学科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宗教学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宗教学理论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无神论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原始宗教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古代宗教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佛教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基督教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伊斯兰教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中国民间宗教与民间信仰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中国少数民族宗教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当代宗教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ZJL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宗教学其他学科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中国文学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文学理论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文艺美学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文学批评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古代文学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近代文学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现代文学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各体文学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民间文学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儿童文学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少数民族文学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ZWK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中国文学其他学科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外国文学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外国文学理论与方法论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比较文学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东方文学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俄</w:t>
            </w:r>
            <w:proofErr w:type="gramStart"/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苏文学</w:t>
            </w:r>
            <w:proofErr w:type="gramEnd"/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英美文学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法国文学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WWG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外国文学其他学科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语言学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普通语言学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比较语言学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语言地理学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社会语言学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心理语言学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应用语言学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汉语研究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中国少数民族语言研究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外国语言研究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YYJ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语言学其他学科</w:t>
            </w:r>
          </w:p>
        </w:tc>
      </w:tr>
      <w:tr w:rsidR="00D865F1" w:rsidRPr="00856099" w:rsidTr="00D840F8">
        <w:trPr>
          <w:trHeight w:val="750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新闻学与传播学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新闻业务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新闻事业经营管理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广播与电视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传播学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XWG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新闻学与传播学其他学科</w:t>
            </w:r>
          </w:p>
        </w:tc>
      </w:tr>
      <w:tr w:rsidR="00D865F1" w:rsidRPr="00856099" w:rsidTr="00D840F8">
        <w:trPr>
          <w:trHeight w:val="750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图书馆、情报与文献学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图书馆学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文献学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情报学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档案学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博物馆学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TQF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图书馆、情报与文献学其他学科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体育管理学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体育社会学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体育经济学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体育法学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学校体育学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社会体育学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竞技体育学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TYK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管理思想史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管理学理论与方法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战略与决策管理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组织行为管理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GLE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企业理论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GLF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财务与会计管理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GLG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人力资源管理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GLH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生产与运作管理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GLI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营销管理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GLJ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国际商务管理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GLK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创业与创新管理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GLL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旅游管理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GLM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财政金融管理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GLN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农林经济管理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GLO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资源环境管理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GLP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劳动就业与社会保障管理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GLQ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公共管理与公共政策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GLR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公共安全与危机管理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GLS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公共卫生管理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GLT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公共服务管理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GLU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电子商务和电子政务管理 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GLV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区域发展管理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GLW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非政府组织管理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GLX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文化艺术管理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GLY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军事管理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GLZ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管理学其他学科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研究类型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基础研究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其他研究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A1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省长(部长)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A2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副省长(副部长)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B1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局长(厅长、司长)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B2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副局长(副厅长、副司长)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C1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县长(处长)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C2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副县长(副处长)以下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专业职务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正高级(教授、研究员等)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副高级(副教授、副研究员等)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中级(讲师、助理研究员等)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初级（助教等）以下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大学本科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大学专科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D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中专以下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同学科分类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博士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856099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担任导师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博士生导师</w:t>
            </w:r>
          </w:p>
        </w:tc>
      </w:tr>
      <w:tr w:rsidR="00D865F1" w:rsidRPr="00856099" w:rsidTr="00D840F8">
        <w:trPr>
          <w:trHeight w:val="375"/>
        </w:trPr>
        <w:tc>
          <w:tcPr>
            <w:tcW w:w="2198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D865F1" w:rsidRPr="00856099" w:rsidRDefault="00D865F1" w:rsidP="00D72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609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6115" w:type="dxa"/>
            <w:shd w:val="clear" w:color="auto" w:fill="auto"/>
            <w:vAlign w:val="center"/>
            <w:hideMark/>
          </w:tcPr>
          <w:p w:rsidR="00D865F1" w:rsidRPr="00856099" w:rsidRDefault="00D865F1" w:rsidP="00D728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60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硕士生导师</w:t>
            </w:r>
          </w:p>
        </w:tc>
      </w:tr>
    </w:tbl>
    <w:p w:rsidR="00D865F1" w:rsidRDefault="00D865F1" w:rsidP="00D865F1"/>
    <w:p w:rsidR="00D865F1" w:rsidRPr="00900DD1" w:rsidRDefault="00D865F1" w:rsidP="0079566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D865F1" w:rsidRPr="00900DD1" w:rsidSect="001A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EF" w:rsidRDefault="00C06FEF" w:rsidP="00E31F6E">
      <w:r>
        <w:separator/>
      </w:r>
    </w:p>
  </w:endnote>
  <w:endnote w:type="continuationSeparator" w:id="0">
    <w:p w:rsidR="00C06FEF" w:rsidRDefault="00C06FEF" w:rsidP="00E3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EF" w:rsidRDefault="00C06FEF" w:rsidP="00E31F6E">
      <w:r>
        <w:separator/>
      </w:r>
    </w:p>
  </w:footnote>
  <w:footnote w:type="continuationSeparator" w:id="0">
    <w:p w:rsidR="00C06FEF" w:rsidRDefault="00C06FEF" w:rsidP="00E3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B"/>
    <w:rsid w:val="000005C6"/>
    <w:rsid w:val="000049D5"/>
    <w:rsid w:val="0000736B"/>
    <w:rsid w:val="00022919"/>
    <w:rsid w:val="0004121E"/>
    <w:rsid w:val="00064325"/>
    <w:rsid w:val="0007766E"/>
    <w:rsid w:val="000A34BA"/>
    <w:rsid w:val="000A6236"/>
    <w:rsid w:val="001073BD"/>
    <w:rsid w:val="001A79E2"/>
    <w:rsid w:val="00215C96"/>
    <w:rsid w:val="00267F8D"/>
    <w:rsid w:val="003005B9"/>
    <w:rsid w:val="00311EBD"/>
    <w:rsid w:val="00311F0C"/>
    <w:rsid w:val="0034231B"/>
    <w:rsid w:val="003F7D1D"/>
    <w:rsid w:val="00430190"/>
    <w:rsid w:val="0045757D"/>
    <w:rsid w:val="0046629A"/>
    <w:rsid w:val="00493DA8"/>
    <w:rsid w:val="004A3E65"/>
    <w:rsid w:val="00511216"/>
    <w:rsid w:val="00555CE1"/>
    <w:rsid w:val="005832BA"/>
    <w:rsid w:val="005A14F1"/>
    <w:rsid w:val="005B5605"/>
    <w:rsid w:val="005D78B3"/>
    <w:rsid w:val="00652E90"/>
    <w:rsid w:val="006866E3"/>
    <w:rsid w:val="00693C51"/>
    <w:rsid w:val="006C3CDA"/>
    <w:rsid w:val="006D4D77"/>
    <w:rsid w:val="006F0CDB"/>
    <w:rsid w:val="00711AAB"/>
    <w:rsid w:val="00741D9F"/>
    <w:rsid w:val="007947B3"/>
    <w:rsid w:val="0079566A"/>
    <w:rsid w:val="007960C4"/>
    <w:rsid w:val="007E2776"/>
    <w:rsid w:val="0081079F"/>
    <w:rsid w:val="008372DA"/>
    <w:rsid w:val="00857085"/>
    <w:rsid w:val="008F2BCC"/>
    <w:rsid w:val="00900DD1"/>
    <w:rsid w:val="00913A51"/>
    <w:rsid w:val="009A7488"/>
    <w:rsid w:val="009F4DEB"/>
    <w:rsid w:val="00A0575B"/>
    <w:rsid w:val="00A65395"/>
    <w:rsid w:val="00A66647"/>
    <w:rsid w:val="00AF1A43"/>
    <w:rsid w:val="00B20A51"/>
    <w:rsid w:val="00B23643"/>
    <w:rsid w:val="00B448FD"/>
    <w:rsid w:val="00B57A0C"/>
    <w:rsid w:val="00B85CB7"/>
    <w:rsid w:val="00C06FEF"/>
    <w:rsid w:val="00C11A9E"/>
    <w:rsid w:val="00C1410C"/>
    <w:rsid w:val="00C16366"/>
    <w:rsid w:val="00C24C33"/>
    <w:rsid w:val="00C92F71"/>
    <w:rsid w:val="00C97F28"/>
    <w:rsid w:val="00CC793E"/>
    <w:rsid w:val="00CD2F9D"/>
    <w:rsid w:val="00D279C7"/>
    <w:rsid w:val="00D303E0"/>
    <w:rsid w:val="00D52FF3"/>
    <w:rsid w:val="00D67AA9"/>
    <w:rsid w:val="00D728A7"/>
    <w:rsid w:val="00D840F8"/>
    <w:rsid w:val="00D865F1"/>
    <w:rsid w:val="00DC3F98"/>
    <w:rsid w:val="00DD5075"/>
    <w:rsid w:val="00DF15F8"/>
    <w:rsid w:val="00E111C3"/>
    <w:rsid w:val="00E31F6E"/>
    <w:rsid w:val="00E45B96"/>
    <w:rsid w:val="00EA3948"/>
    <w:rsid w:val="00ED2500"/>
    <w:rsid w:val="00F10831"/>
    <w:rsid w:val="00FD2A40"/>
    <w:rsid w:val="00FD3DE7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D2A56-58EA-4E10-AA47-F84839E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7F28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E3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F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F6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956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566A"/>
  </w:style>
  <w:style w:type="paragraph" w:styleId="a7">
    <w:name w:val="Body Text"/>
    <w:basedOn w:val="a"/>
    <w:link w:val="Char2"/>
    <w:rsid w:val="00900DD1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7"/>
    <w:rsid w:val="00900DD1"/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"/>
    <w:link w:val="Char3"/>
    <w:rsid w:val="00900DD1"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character" w:customStyle="1" w:styleId="Char3">
    <w:name w:val="正文文本缩进 Char"/>
    <w:basedOn w:val="a0"/>
    <w:link w:val="a8"/>
    <w:rsid w:val="00900DD1"/>
    <w:rPr>
      <w:rFonts w:ascii="黑体" w:eastAsia="黑体" w:hAnsi="Times New Roman" w:cs="Times New Roman"/>
      <w:sz w:val="28"/>
      <w:szCs w:val="20"/>
    </w:rPr>
  </w:style>
  <w:style w:type="paragraph" w:styleId="a9">
    <w:name w:val="Title"/>
    <w:basedOn w:val="a"/>
    <w:next w:val="a"/>
    <w:link w:val="Char4"/>
    <w:uiPriority w:val="10"/>
    <w:qFormat/>
    <w:rsid w:val="000049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9"/>
    <w:uiPriority w:val="10"/>
    <w:rsid w:val="000049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5"/>
    <w:uiPriority w:val="99"/>
    <w:semiHidden/>
    <w:unhideWhenUsed/>
    <w:rsid w:val="003F7D1D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3F7D1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0831"/>
    <w:rPr>
      <w:sz w:val="21"/>
      <w:szCs w:val="21"/>
    </w:rPr>
  </w:style>
  <w:style w:type="paragraph" w:styleId="ac">
    <w:name w:val="annotation text"/>
    <w:basedOn w:val="a"/>
    <w:link w:val="Char6"/>
    <w:uiPriority w:val="99"/>
    <w:semiHidden/>
    <w:unhideWhenUsed/>
    <w:rsid w:val="00F10831"/>
    <w:pPr>
      <w:jc w:val="left"/>
    </w:pPr>
  </w:style>
  <w:style w:type="character" w:customStyle="1" w:styleId="Char6">
    <w:name w:val="批注文字 Char"/>
    <w:basedOn w:val="a0"/>
    <w:link w:val="ac"/>
    <w:uiPriority w:val="99"/>
    <w:semiHidden/>
    <w:rsid w:val="00F10831"/>
  </w:style>
  <w:style w:type="paragraph" w:styleId="ad">
    <w:name w:val="annotation subject"/>
    <w:basedOn w:val="ac"/>
    <w:next w:val="ac"/>
    <w:link w:val="Char7"/>
    <w:uiPriority w:val="99"/>
    <w:semiHidden/>
    <w:unhideWhenUsed/>
    <w:rsid w:val="00F10831"/>
    <w:rPr>
      <w:b/>
      <w:bCs/>
    </w:rPr>
  </w:style>
  <w:style w:type="character" w:customStyle="1" w:styleId="Char7">
    <w:name w:val="批注主题 Char"/>
    <w:basedOn w:val="Char6"/>
    <w:link w:val="ad"/>
    <w:uiPriority w:val="99"/>
    <w:semiHidden/>
    <w:rsid w:val="00F10831"/>
    <w:rPr>
      <w:b/>
      <w:bCs/>
    </w:rPr>
  </w:style>
  <w:style w:type="paragraph" w:styleId="ae">
    <w:name w:val="Revision"/>
    <w:hidden/>
    <w:uiPriority w:val="99"/>
    <w:semiHidden/>
    <w:rsid w:val="00F10831"/>
  </w:style>
  <w:style w:type="character" w:styleId="af">
    <w:name w:val="FollowedHyperlink"/>
    <w:basedOn w:val="a0"/>
    <w:uiPriority w:val="99"/>
    <w:semiHidden/>
    <w:unhideWhenUsed/>
    <w:rsid w:val="00D865F1"/>
    <w:rPr>
      <w:color w:val="800080"/>
      <w:u w:val="single"/>
    </w:rPr>
  </w:style>
  <w:style w:type="paragraph" w:customStyle="1" w:styleId="font5">
    <w:name w:val="font5"/>
    <w:basedOn w:val="a"/>
    <w:rsid w:val="00D86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865F1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65F1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D865F1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9">
    <w:name w:val="xl69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0">
    <w:name w:val="xl70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5">
    <w:name w:val="xl75"/>
    <w:basedOn w:val="a"/>
    <w:rsid w:val="00D86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6">
    <w:name w:val="xl76"/>
    <w:basedOn w:val="a"/>
    <w:rsid w:val="00D865F1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8"/>
      <w:szCs w:val="38"/>
    </w:rPr>
  </w:style>
  <w:style w:type="paragraph" w:customStyle="1" w:styleId="xl77">
    <w:name w:val="xl77"/>
    <w:basedOn w:val="a"/>
    <w:rsid w:val="00D865F1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D865F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rsid w:val="00D865F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</cp:lastModifiedBy>
  <cp:revision>3</cp:revision>
  <cp:lastPrinted>2019-07-10T03:38:00Z</cp:lastPrinted>
  <dcterms:created xsi:type="dcterms:W3CDTF">2019-09-18T06:18:00Z</dcterms:created>
  <dcterms:modified xsi:type="dcterms:W3CDTF">2019-09-18T06:59:00Z</dcterms:modified>
</cp:coreProperties>
</file>